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E279C" w14:textId="77777777" w:rsidR="00996F5B" w:rsidRDefault="00000000">
      <w:pPr>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Facility Rental Fact Sheet</w:t>
      </w:r>
    </w:p>
    <w:p w14:paraId="0E92745A" w14:textId="77777777" w:rsidR="00996F5B"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Booking</w:t>
      </w:r>
    </w:p>
    <w:p w14:paraId="23864AA8" w14:textId="77777777" w:rsidR="00996F5B" w:rsidRDefault="00000000">
      <w:pPr>
        <w:rPr>
          <w:rFonts w:ascii="Times New Roman" w:eastAsia="Times New Roman" w:hAnsi="Times New Roman" w:cs="Times New Roman"/>
        </w:rPr>
      </w:pPr>
      <w:r>
        <w:rPr>
          <w:rFonts w:ascii="Times New Roman" w:eastAsia="Times New Roman" w:hAnsi="Times New Roman" w:cs="Times New Roman"/>
        </w:rPr>
        <w:t>To inquire about availability or reserve a date:</w:t>
      </w:r>
    </w:p>
    <w:p w14:paraId="71EADE14" w14:textId="77777777" w:rsidR="00996F5B" w:rsidRDefault="00000000">
      <w:pPr>
        <w:rPr>
          <w:rFonts w:ascii="Times New Roman" w:eastAsia="Times New Roman" w:hAnsi="Times New Roman" w:cs="Times New Roman"/>
        </w:rPr>
      </w:pPr>
      <w:r>
        <w:rPr>
          <w:rFonts w:ascii="Times New Roman" w:eastAsia="Times New Roman" w:hAnsi="Times New Roman" w:cs="Times New Roman"/>
        </w:rPr>
        <w:t>Name of Renter: ______________________________</w:t>
      </w:r>
    </w:p>
    <w:p w14:paraId="5A56974E" w14:textId="77777777" w:rsidR="00996F5B" w:rsidRDefault="00000000">
      <w:pPr>
        <w:rPr>
          <w:rFonts w:ascii="Times New Roman" w:eastAsia="Times New Roman" w:hAnsi="Times New Roman" w:cs="Times New Roman"/>
        </w:rPr>
      </w:pPr>
      <w:r>
        <w:rPr>
          <w:rFonts w:ascii="Times New Roman" w:eastAsia="Times New Roman" w:hAnsi="Times New Roman" w:cs="Times New Roman"/>
        </w:rPr>
        <w:t>Event Type: _________________________________</w:t>
      </w:r>
    </w:p>
    <w:p w14:paraId="46F776DC" w14:textId="77777777" w:rsidR="00996F5B" w:rsidRDefault="00000000">
      <w:pPr>
        <w:rPr>
          <w:rFonts w:ascii="Times New Roman" w:eastAsia="Times New Roman" w:hAnsi="Times New Roman" w:cs="Times New Roman"/>
        </w:rPr>
      </w:pPr>
      <w:r>
        <w:rPr>
          <w:rFonts w:ascii="Times New Roman" w:eastAsia="Times New Roman" w:hAnsi="Times New Roman" w:cs="Times New Roman"/>
        </w:rPr>
        <w:t>Requested Date(s): __________________________</w:t>
      </w:r>
    </w:p>
    <w:p w14:paraId="1E97A280" w14:textId="77777777" w:rsidR="00996F5B" w:rsidRDefault="00000000">
      <w:pPr>
        <w:rPr>
          <w:rFonts w:ascii="Times New Roman" w:eastAsia="Times New Roman" w:hAnsi="Times New Roman" w:cs="Times New Roman"/>
        </w:rPr>
      </w:pPr>
      <w:r>
        <w:rPr>
          <w:rFonts w:ascii="Times New Roman" w:eastAsia="Times New Roman" w:hAnsi="Times New Roman" w:cs="Times New Roman"/>
        </w:rPr>
        <w:t>Requested Time: _____________________________</w:t>
      </w:r>
    </w:p>
    <w:p w14:paraId="3A41D467" w14:textId="77777777" w:rsidR="00996F5B" w:rsidRDefault="00000000">
      <w:pPr>
        <w:rPr>
          <w:rFonts w:ascii="Times New Roman" w:eastAsia="Times New Roman" w:hAnsi="Times New Roman" w:cs="Times New Roman"/>
        </w:rPr>
      </w:pPr>
      <w:r>
        <w:pict w14:anchorId="0698B5ED">
          <v:rect id="_x0000_i1025" style="width:0;height:1.5pt" o:hralign="center" o:hrstd="t" o:hr="t" fillcolor="#a0a0a0" stroked="f"/>
        </w:pict>
      </w:r>
    </w:p>
    <w:p w14:paraId="0A7E4D56" w14:textId="77777777" w:rsidR="00996F5B" w:rsidRDefault="00000000">
      <w:pPr>
        <w:rPr>
          <w:rFonts w:ascii="Times New Roman" w:eastAsia="Times New Roman" w:hAnsi="Times New Roman" w:cs="Times New Roman"/>
        </w:rPr>
      </w:pPr>
      <w:r>
        <w:rPr>
          <w:rFonts w:ascii="Times New Roman" w:eastAsia="Times New Roman" w:hAnsi="Times New Roman" w:cs="Times New Roman"/>
          <w:i/>
          <w:iCs/>
        </w:rPr>
        <w:t>This sheet summarizes standard rental terms. A full Facilities Rental Agreement will be provided at booking.</w:t>
      </w:r>
      <w:r>
        <w:pict w14:anchorId="7DD0D835">
          <v:rect id="_x0000_i1026" style="width:0;height:1.5pt" o:hralign="center" o:hrstd="t" o:hr="t" fillcolor="#a0a0a0" stroked="f"/>
        </w:pict>
      </w:r>
    </w:p>
    <w:p w14:paraId="2A698E85" w14:textId="77777777" w:rsidR="00996F5B" w:rsidRDefault="00000000">
      <w:pPr>
        <w:spacing w:after="0" w:line="36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Rental Rates</w:t>
      </w:r>
    </w:p>
    <w:tbl>
      <w:tblPr>
        <w:tblStyle w:val="a"/>
        <w:tblW w:w="9360" w:type="dxa"/>
        <w:tblInd w:w="0" w:type="dxa"/>
        <w:tblLayout w:type="fixed"/>
        <w:tblLook w:val="0400" w:firstRow="0" w:lastRow="0" w:firstColumn="0" w:lastColumn="0" w:noHBand="0" w:noVBand="1"/>
      </w:tblPr>
      <w:tblGrid>
        <w:gridCol w:w="2318"/>
        <w:gridCol w:w="2947"/>
        <w:gridCol w:w="4095"/>
      </w:tblGrid>
      <w:tr w:rsidR="00996F5B" w14:paraId="62483603" w14:textId="77777777">
        <w:trPr>
          <w:trHeight w:val="466"/>
        </w:trPr>
        <w:tc>
          <w:tcPr>
            <w:tcW w:w="2318" w:type="dxa"/>
            <w:tcMar>
              <w:top w:w="100" w:type="dxa"/>
              <w:left w:w="100" w:type="dxa"/>
              <w:bottom w:w="100" w:type="dxa"/>
              <w:right w:w="100" w:type="dxa"/>
            </w:tcMar>
          </w:tcPr>
          <w:p w14:paraId="2E8D5996" w14:textId="77777777" w:rsidR="00996F5B" w:rsidRDefault="00000000">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Item</w:t>
            </w:r>
          </w:p>
        </w:tc>
        <w:tc>
          <w:tcPr>
            <w:tcW w:w="2947" w:type="dxa"/>
            <w:tcMar>
              <w:top w:w="100" w:type="dxa"/>
              <w:left w:w="100" w:type="dxa"/>
              <w:bottom w:w="100" w:type="dxa"/>
              <w:right w:w="100" w:type="dxa"/>
            </w:tcMar>
          </w:tcPr>
          <w:p w14:paraId="7FB29E17" w14:textId="77777777" w:rsidR="00996F5B"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bCs/>
              </w:rPr>
              <w:t>Rate</w:t>
            </w:r>
          </w:p>
        </w:tc>
        <w:tc>
          <w:tcPr>
            <w:tcW w:w="4095" w:type="dxa"/>
            <w:tcMar>
              <w:top w:w="100" w:type="dxa"/>
              <w:left w:w="100" w:type="dxa"/>
              <w:bottom w:w="100" w:type="dxa"/>
              <w:right w:w="100" w:type="dxa"/>
            </w:tcMar>
          </w:tcPr>
          <w:p w14:paraId="0267C6F4" w14:textId="77777777" w:rsidR="00996F5B"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bCs/>
              </w:rPr>
              <w:t>Notes</w:t>
            </w:r>
          </w:p>
        </w:tc>
      </w:tr>
      <w:tr w:rsidR="00996F5B" w14:paraId="52479B7D" w14:textId="77777777">
        <w:trPr>
          <w:trHeight w:val="718"/>
        </w:trPr>
        <w:tc>
          <w:tcPr>
            <w:tcW w:w="2318" w:type="dxa"/>
            <w:tcMar>
              <w:top w:w="100" w:type="dxa"/>
              <w:left w:w="100" w:type="dxa"/>
              <w:bottom w:w="100" w:type="dxa"/>
              <w:right w:w="100" w:type="dxa"/>
            </w:tcMar>
          </w:tcPr>
          <w:p w14:paraId="074CF3DA" w14:textId="77777777" w:rsidR="00996F5B"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Parish Hall</w:t>
            </w:r>
          </w:p>
          <w:p w14:paraId="2E33A5BF" w14:textId="77777777" w:rsidR="00996F5B"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Classrooms </w:t>
            </w:r>
          </w:p>
        </w:tc>
        <w:tc>
          <w:tcPr>
            <w:tcW w:w="2947" w:type="dxa"/>
            <w:tcMar>
              <w:top w:w="100" w:type="dxa"/>
              <w:left w:w="100" w:type="dxa"/>
              <w:bottom w:w="100" w:type="dxa"/>
              <w:right w:w="100" w:type="dxa"/>
            </w:tcMar>
          </w:tcPr>
          <w:p w14:paraId="0E6A6908" w14:textId="77777777" w:rsidR="00996F5B"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$150 per hour</w:t>
            </w:r>
          </w:p>
          <w:p w14:paraId="234C06D0" w14:textId="77777777" w:rsidR="00996F5B"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$75 per hour</w:t>
            </w:r>
          </w:p>
        </w:tc>
        <w:tc>
          <w:tcPr>
            <w:tcW w:w="4095" w:type="dxa"/>
            <w:tcMar>
              <w:top w:w="100" w:type="dxa"/>
              <w:left w:w="100" w:type="dxa"/>
              <w:bottom w:w="100" w:type="dxa"/>
              <w:right w:w="100" w:type="dxa"/>
            </w:tcMar>
          </w:tcPr>
          <w:p w14:paraId="36AE282A" w14:textId="77777777" w:rsidR="00996F5B"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Kitchen may be rented for an additional $25 hr, food storage and warming only</w:t>
            </w:r>
          </w:p>
        </w:tc>
      </w:tr>
      <w:tr w:rsidR="00996F5B" w14:paraId="4F67DB64" w14:textId="77777777">
        <w:trPr>
          <w:trHeight w:val="815"/>
        </w:trPr>
        <w:tc>
          <w:tcPr>
            <w:tcW w:w="2318" w:type="dxa"/>
            <w:tcMar>
              <w:top w:w="100" w:type="dxa"/>
              <w:left w:w="100" w:type="dxa"/>
              <w:bottom w:w="100" w:type="dxa"/>
              <w:right w:w="100" w:type="dxa"/>
            </w:tcMar>
          </w:tcPr>
          <w:p w14:paraId="2024E826" w14:textId="77777777" w:rsidR="00996F5B"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Minimum Rental</w:t>
            </w:r>
          </w:p>
        </w:tc>
        <w:tc>
          <w:tcPr>
            <w:tcW w:w="2947" w:type="dxa"/>
            <w:tcMar>
              <w:top w:w="100" w:type="dxa"/>
              <w:left w:w="100" w:type="dxa"/>
              <w:bottom w:w="100" w:type="dxa"/>
              <w:right w:w="100" w:type="dxa"/>
            </w:tcMar>
          </w:tcPr>
          <w:p w14:paraId="42EAB632" w14:textId="77777777" w:rsidR="00996F5B"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4 hours for Parish Hall &amp; Sanctuary ($600 minimum)  </w:t>
            </w:r>
          </w:p>
          <w:p w14:paraId="415C8570" w14:textId="77777777" w:rsidR="00996F5B" w:rsidRDefault="00996F5B">
            <w:pPr>
              <w:spacing w:after="0" w:line="240" w:lineRule="auto"/>
              <w:rPr>
                <w:rFonts w:ascii="Times New Roman" w:eastAsia="Times New Roman" w:hAnsi="Times New Roman" w:cs="Times New Roman"/>
              </w:rPr>
            </w:pPr>
          </w:p>
          <w:p w14:paraId="1577FB66" w14:textId="77777777" w:rsidR="00996F5B"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2 hours for Classrooms ($150 minimum)  </w:t>
            </w:r>
          </w:p>
        </w:tc>
        <w:tc>
          <w:tcPr>
            <w:tcW w:w="4095" w:type="dxa"/>
            <w:tcMar>
              <w:top w:w="100" w:type="dxa"/>
              <w:left w:w="100" w:type="dxa"/>
              <w:bottom w:w="100" w:type="dxa"/>
              <w:right w:w="100" w:type="dxa"/>
            </w:tcMar>
          </w:tcPr>
          <w:p w14:paraId="36F42623" w14:textId="77777777" w:rsidR="00996F5B"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Includes setup and cleanup time</w:t>
            </w:r>
          </w:p>
        </w:tc>
      </w:tr>
      <w:tr w:rsidR="00996F5B" w14:paraId="4F0D50B9" w14:textId="77777777">
        <w:trPr>
          <w:trHeight w:val="20"/>
        </w:trPr>
        <w:tc>
          <w:tcPr>
            <w:tcW w:w="2318" w:type="dxa"/>
            <w:tcMar>
              <w:top w:w="100" w:type="dxa"/>
              <w:left w:w="100" w:type="dxa"/>
              <w:bottom w:w="100" w:type="dxa"/>
              <w:right w:w="100" w:type="dxa"/>
            </w:tcMar>
          </w:tcPr>
          <w:p w14:paraId="5E585A87" w14:textId="77777777" w:rsidR="00996F5B"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Friday &amp; Saturday Evening Premium</w:t>
            </w:r>
          </w:p>
        </w:tc>
        <w:tc>
          <w:tcPr>
            <w:tcW w:w="2947" w:type="dxa"/>
            <w:tcMar>
              <w:top w:w="100" w:type="dxa"/>
              <w:left w:w="100" w:type="dxa"/>
              <w:bottom w:w="100" w:type="dxa"/>
              <w:right w:w="100" w:type="dxa"/>
            </w:tcMar>
          </w:tcPr>
          <w:p w14:paraId="7E95C6A7" w14:textId="77777777" w:rsidR="00996F5B"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+$50 per hour</w:t>
            </w:r>
          </w:p>
        </w:tc>
        <w:tc>
          <w:tcPr>
            <w:tcW w:w="4095" w:type="dxa"/>
            <w:tcMar>
              <w:top w:w="100" w:type="dxa"/>
              <w:left w:w="100" w:type="dxa"/>
              <w:bottom w:w="100" w:type="dxa"/>
              <w:right w:w="100" w:type="dxa"/>
            </w:tcMar>
          </w:tcPr>
          <w:p w14:paraId="52F2FE29" w14:textId="77777777" w:rsidR="00996F5B"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Applies to hours at or after 5:00 PM</w:t>
            </w:r>
          </w:p>
        </w:tc>
      </w:tr>
      <w:tr w:rsidR="00996F5B" w14:paraId="1856E122" w14:textId="77777777">
        <w:trPr>
          <w:trHeight w:val="432"/>
        </w:trPr>
        <w:tc>
          <w:tcPr>
            <w:tcW w:w="2318" w:type="dxa"/>
            <w:tcMar>
              <w:top w:w="100" w:type="dxa"/>
              <w:left w:w="100" w:type="dxa"/>
              <w:bottom w:w="100" w:type="dxa"/>
              <w:right w:w="100" w:type="dxa"/>
            </w:tcMar>
          </w:tcPr>
          <w:p w14:paraId="4CDE9D47" w14:textId="77777777" w:rsidR="00996F5B"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Operations Fee </w:t>
            </w:r>
          </w:p>
          <w:p w14:paraId="13447EFE" w14:textId="77777777" w:rsidR="00996F5B" w:rsidRDefault="00996F5B">
            <w:pPr>
              <w:spacing w:after="0" w:line="240" w:lineRule="auto"/>
              <w:rPr>
                <w:rFonts w:ascii="Times New Roman" w:eastAsia="Times New Roman" w:hAnsi="Times New Roman" w:cs="Times New Roman"/>
              </w:rPr>
            </w:pPr>
          </w:p>
          <w:p w14:paraId="45C893B7" w14:textId="77777777" w:rsidR="00996F5B"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Cleaning Fee </w:t>
            </w:r>
          </w:p>
        </w:tc>
        <w:tc>
          <w:tcPr>
            <w:tcW w:w="2947" w:type="dxa"/>
            <w:tcMar>
              <w:top w:w="100" w:type="dxa"/>
              <w:left w:w="100" w:type="dxa"/>
              <w:bottom w:w="100" w:type="dxa"/>
              <w:right w:w="100" w:type="dxa"/>
            </w:tcMar>
          </w:tcPr>
          <w:p w14:paraId="3AD7AB39" w14:textId="77777777" w:rsidR="00996F5B"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$100</w:t>
            </w:r>
          </w:p>
          <w:p w14:paraId="7ED07814" w14:textId="77777777" w:rsidR="00996F5B" w:rsidRDefault="00996F5B">
            <w:pPr>
              <w:spacing w:after="0" w:line="240" w:lineRule="auto"/>
              <w:rPr>
                <w:rFonts w:ascii="Times New Roman" w:eastAsia="Times New Roman" w:hAnsi="Times New Roman" w:cs="Times New Roman"/>
              </w:rPr>
            </w:pPr>
          </w:p>
          <w:p w14:paraId="1E9B9752" w14:textId="77777777" w:rsidR="00996F5B"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$185</w:t>
            </w:r>
          </w:p>
        </w:tc>
        <w:tc>
          <w:tcPr>
            <w:tcW w:w="4095" w:type="dxa"/>
            <w:tcMar>
              <w:top w:w="100" w:type="dxa"/>
              <w:left w:w="100" w:type="dxa"/>
              <w:bottom w:w="100" w:type="dxa"/>
              <w:right w:w="100" w:type="dxa"/>
            </w:tcMar>
          </w:tcPr>
          <w:p w14:paraId="5208E899" w14:textId="77777777" w:rsidR="00996F5B"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Non-refundable administrative fee</w:t>
            </w:r>
          </w:p>
          <w:p w14:paraId="3AD01E2F" w14:textId="77777777" w:rsidR="00996F5B" w:rsidRDefault="00996F5B">
            <w:pPr>
              <w:spacing w:after="0" w:line="240" w:lineRule="auto"/>
              <w:rPr>
                <w:rFonts w:ascii="Times New Roman" w:eastAsia="Times New Roman" w:hAnsi="Times New Roman" w:cs="Times New Roman"/>
              </w:rPr>
            </w:pPr>
          </w:p>
          <w:p w14:paraId="5D22BA6D" w14:textId="77777777" w:rsidR="00996F5B"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Space should be left “broom clean” for cleaners</w:t>
            </w:r>
          </w:p>
        </w:tc>
      </w:tr>
      <w:tr w:rsidR="00996F5B" w14:paraId="40C02839" w14:textId="77777777">
        <w:trPr>
          <w:trHeight w:val="785"/>
        </w:trPr>
        <w:tc>
          <w:tcPr>
            <w:tcW w:w="2318" w:type="dxa"/>
            <w:tcMar>
              <w:top w:w="100" w:type="dxa"/>
              <w:left w:w="100" w:type="dxa"/>
              <w:bottom w:w="100" w:type="dxa"/>
              <w:right w:w="100" w:type="dxa"/>
            </w:tcMar>
          </w:tcPr>
          <w:p w14:paraId="5807A0A7" w14:textId="77777777" w:rsidR="00996F5B"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Security Deposit</w:t>
            </w:r>
          </w:p>
        </w:tc>
        <w:tc>
          <w:tcPr>
            <w:tcW w:w="2947" w:type="dxa"/>
            <w:tcMar>
              <w:top w:w="100" w:type="dxa"/>
              <w:left w:w="100" w:type="dxa"/>
              <w:bottom w:w="100" w:type="dxa"/>
              <w:right w:w="100" w:type="dxa"/>
            </w:tcMar>
          </w:tcPr>
          <w:p w14:paraId="37AB1590" w14:textId="77777777" w:rsidR="00996F5B"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$500</w:t>
            </w:r>
          </w:p>
        </w:tc>
        <w:tc>
          <w:tcPr>
            <w:tcW w:w="4095" w:type="dxa"/>
            <w:tcMar>
              <w:top w:w="100" w:type="dxa"/>
              <w:left w:w="100" w:type="dxa"/>
              <w:bottom w:w="100" w:type="dxa"/>
              <w:right w:w="100" w:type="dxa"/>
            </w:tcMar>
          </w:tcPr>
          <w:p w14:paraId="3967088F" w14:textId="77777777" w:rsidR="00996F5B"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Refundable if no damage or excessive cleaning</w:t>
            </w:r>
          </w:p>
        </w:tc>
      </w:tr>
    </w:tbl>
    <w:p w14:paraId="26D3D71E" w14:textId="77777777" w:rsidR="00996F5B" w:rsidRDefault="00000000">
      <w:pPr>
        <w:spacing w:after="0" w:line="360" w:lineRule="auto"/>
        <w:rPr>
          <w:rFonts w:ascii="Times New Roman" w:eastAsia="Times New Roman" w:hAnsi="Times New Roman" w:cs="Times New Roman"/>
        </w:rPr>
      </w:pPr>
      <w:r>
        <w:pict w14:anchorId="26CD56D8">
          <v:rect id="_x0000_i1027" style="width:0;height:1.5pt" o:hralign="center" o:hrstd="t" o:hr="t" fillcolor="#a0a0a0" stroked="f"/>
        </w:pict>
      </w:r>
    </w:p>
    <w:p w14:paraId="4DA65611" w14:textId="3B2D8E66" w:rsidR="00996F5B" w:rsidRDefault="00000000">
      <w:pPr>
        <w:spacing w:after="0" w:line="360" w:lineRule="auto"/>
        <w:rPr>
          <w:rFonts w:ascii="Times New Roman" w:eastAsia="Times New Roman" w:hAnsi="Times New Roman" w:cs="Times New Roman"/>
          <w:b/>
          <w:bCs/>
          <w:sz w:val="28"/>
          <w:szCs w:val="28"/>
        </w:rPr>
      </w:pPr>
      <w:r>
        <w:br w:type="page"/>
      </w:r>
      <w:r>
        <w:rPr>
          <w:rFonts w:ascii="Times New Roman" w:eastAsia="Times New Roman" w:hAnsi="Times New Roman" w:cs="Times New Roman"/>
          <w:b/>
          <w:bCs/>
          <w:sz w:val="28"/>
          <w:szCs w:val="28"/>
        </w:rPr>
        <w:lastRenderedPageBreak/>
        <w:t>Payment Summary Example</w:t>
      </w:r>
    </w:p>
    <w:tbl>
      <w:tblPr>
        <w:tblStyle w:val="a0"/>
        <w:tblW w:w="7021" w:type="dxa"/>
        <w:tblInd w:w="0" w:type="dxa"/>
        <w:tblLayout w:type="fixed"/>
        <w:tblLook w:val="0400" w:firstRow="0" w:lastRow="0" w:firstColumn="0" w:lastColumn="0" w:noHBand="0" w:noVBand="1"/>
      </w:tblPr>
      <w:tblGrid>
        <w:gridCol w:w="2733"/>
        <w:gridCol w:w="4288"/>
      </w:tblGrid>
      <w:tr w:rsidR="00996F5B" w14:paraId="622E035F" w14:textId="77777777">
        <w:trPr>
          <w:trHeight w:val="530"/>
        </w:trPr>
        <w:tc>
          <w:tcPr>
            <w:tcW w:w="2733" w:type="dxa"/>
            <w:tcMar>
              <w:top w:w="100" w:type="dxa"/>
              <w:left w:w="100" w:type="dxa"/>
              <w:bottom w:w="100" w:type="dxa"/>
              <w:right w:w="100" w:type="dxa"/>
            </w:tcMar>
          </w:tcPr>
          <w:p w14:paraId="0140A059" w14:textId="77777777" w:rsidR="00996F5B" w:rsidRDefault="00000000">
            <w:pPr>
              <w:spacing w:after="0" w:line="360" w:lineRule="auto"/>
              <w:rPr>
                <w:rFonts w:ascii="Times New Roman" w:eastAsia="Times New Roman" w:hAnsi="Times New Roman" w:cs="Times New Roman"/>
              </w:rPr>
            </w:pPr>
            <w:r>
              <w:rPr>
                <w:rFonts w:ascii="Times New Roman" w:eastAsia="Times New Roman" w:hAnsi="Times New Roman" w:cs="Times New Roman"/>
                <w:b/>
                <w:bCs/>
              </w:rPr>
              <w:t>Example Event</w:t>
            </w:r>
          </w:p>
        </w:tc>
        <w:tc>
          <w:tcPr>
            <w:tcW w:w="4288" w:type="dxa"/>
            <w:tcMar>
              <w:top w:w="100" w:type="dxa"/>
              <w:left w:w="100" w:type="dxa"/>
              <w:bottom w:w="100" w:type="dxa"/>
              <w:right w:w="100" w:type="dxa"/>
            </w:tcMar>
          </w:tcPr>
          <w:p w14:paraId="27542577" w14:textId="77777777" w:rsidR="00996F5B" w:rsidRDefault="00000000">
            <w:pPr>
              <w:spacing w:after="0" w:line="360" w:lineRule="auto"/>
              <w:rPr>
                <w:rFonts w:ascii="Times New Roman" w:eastAsia="Times New Roman" w:hAnsi="Times New Roman" w:cs="Times New Roman"/>
              </w:rPr>
            </w:pPr>
            <w:r>
              <w:rPr>
                <w:rFonts w:ascii="Times New Roman" w:eastAsia="Times New Roman" w:hAnsi="Times New Roman" w:cs="Times New Roman"/>
                <w:b/>
                <w:bCs/>
              </w:rPr>
              <w:t>Cost</w:t>
            </w:r>
          </w:p>
        </w:tc>
      </w:tr>
      <w:tr w:rsidR="00996F5B" w14:paraId="4105DC72" w14:textId="77777777">
        <w:trPr>
          <w:trHeight w:val="515"/>
        </w:trPr>
        <w:tc>
          <w:tcPr>
            <w:tcW w:w="2733" w:type="dxa"/>
            <w:tcMar>
              <w:top w:w="100" w:type="dxa"/>
              <w:left w:w="100" w:type="dxa"/>
              <w:bottom w:w="100" w:type="dxa"/>
              <w:right w:w="100" w:type="dxa"/>
            </w:tcMar>
          </w:tcPr>
          <w:p w14:paraId="1A44413F" w14:textId="77777777" w:rsidR="00996F5B"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4-hour weekday rental</w:t>
            </w:r>
          </w:p>
        </w:tc>
        <w:tc>
          <w:tcPr>
            <w:tcW w:w="4288" w:type="dxa"/>
            <w:tcMar>
              <w:top w:w="100" w:type="dxa"/>
              <w:left w:w="100" w:type="dxa"/>
              <w:bottom w:w="100" w:type="dxa"/>
              <w:right w:w="100" w:type="dxa"/>
            </w:tcMar>
          </w:tcPr>
          <w:p w14:paraId="4787D512" w14:textId="77777777" w:rsidR="00996F5B"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$600</w:t>
            </w:r>
          </w:p>
        </w:tc>
      </w:tr>
      <w:tr w:rsidR="00996F5B" w14:paraId="0E1BBBA4" w14:textId="77777777">
        <w:trPr>
          <w:trHeight w:val="1286"/>
        </w:trPr>
        <w:tc>
          <w:tcPr>
            <w:tcW w:w="2733" w:type="dxa"/>
            <w:tcMar>
              <w:top w:w="100" w:type="dxa"/>
              <w:left w:w="100" w:type="dxa"/>
              <w:bottom w:w="100" w:type="dxa"/>
              <w:right w:w="100" w:type="dxa"/>
            </w:tcMar>
          </w:tcPr>
          <w:p w14:paraId="18E6D124" w14:textId="77777777" w:rsidR="00996F5B"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Operations fee</w:t>
            </w:r>
          </w:p>
          <w:p w14:paraId="69F20FBE" w14:textId="77777777" w:rsidR="00996F5B" w:rsidRDefault="00996F5B">
            <w:pPr>
              <w:spacing w:after="0" w:line="240" w:lineRule="auto"/>
              <w:rPr>
                <w:rFonts w:ascii="Times New Roman" w:eastAsia="Times New Roman" w:hAnsi="Times New Roman" w:cs="Times New Roman"/>
              </w:rPr>
            </w:pPr>
          </w:p>
          <w:p w14:paraId="0652D8AC" w14:textId="77777777" w:rsidR="00996F5B"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Cleaning and disposal fee </w:t>
            </w:r>
          </w:p>
        </w:tc>
        <w:tc>
          <w:tcPr>
            <w:tcW w:w="4288" w:type="dxa"/>
            <w:tcMar>
              <w:top w:w="100" w:type="dxa"/>
              <w:left w:w="100" w:type="dxa"/>
              <w:bottom w:w="100" w:type="dxa"/>
              <w:right w:w="100" w:type="dxa"/>
            </w:tcMar>
          </w:tcPr>
          <w:p w14:paraId="334F007F" w14:textId="77777777" w:rsidR="00996F5B"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$100</w:t>
            </w:r>
          </w:p>
          <w:p w14:paraId="78D2E2F2" w14:textId="77777777" w:rsidR="00996F5B" w:rsidRDefault="00996F5B">
            <w:pPr>
              <w:spacing w:after="0" w:line="240" w:lineRule="auto"/>
              <w:rPr>
                <w:rFonts w:ascii="Times New Roman" w:eastAsia="Times New Roman" w:hAnsi="Times New Roman" w:cs="Times New Roman"/>
              </w:rPr>
            </w:pPr>
          </w:p>
          <w:p w14:paraId="4D5963CF" w14:textId="77777777" w:rsidR="00996F5B"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$185</w:t>
            </w:r>
          </w:p>
          <w:p w14:paraId="7956ECD0" w14:textId="77777777" w:rsidR="00996F5B" w:rsidRDefault="00996F5B">
            <w:pPr>
              <w:spacing w:after="0" w:line="240" w:lineRule="auto"/>
              <w:rPr>
                <w:rFonts w:ascii="Times New Roman" w:eastAsia="Times New Roman" w:hAnsi="Times New Roman" w:cs="Times New Roman"/>
              </w:rPr>
            </w:pPr>
          </w:p>
          <w:p w14:paraId="16C7E7FE" w14:textId="77777777" w:rsidR="00996F5B" w:rsidRDefault="00996F5B">
            <w:pPr>
              <w:spacing w:after="0" w:line="240" w:lineRule="auto"/>
              <w:rPr>
                <w:rFonts w:ascii="Times New Roman" w:eastAsia="Times New Roman" w:hAnsi="Times New Roman" w:cs="Times New Roman"/>
              </w:rPr>
            </w:pPr>
          </w:p>
        </w:tc>
      </w:tr>
      <w:tr w:rsidR="00996F5B" w14:paraId="7CC38839" w14:textId="77777777">
        <w:trPr>
          <w:trHeight w:val="785"/>
        </w:trPr>
        <w:tc>
          <w:tcPr>
            <w:tcW w:w="2733" w:type="dxa"/>
            <w:tcMar>
              <w:top w:w="100" w:type="dxa"/>
              <w:left w:w="100" w:type="dxa"/>
              <w:bottom w:w="100" w:type="dxa"/>
              <w:right w:w="100" w:type="dxa"/>
            </w:tcMar>
          </w:tcPr>
          <w:p w14:paraId="58FA372D" w14:textId="77777777" w:rsidR="00996F5B" w:rsidRDefault="00000000">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Total Cost</w:t>
            </w:r>
          </w:p>
        </w:tc>
        <w:tc>
          <w:tcPr>
            <w:tcW w:w="4288" w:type="dxa"/>
            <w:tcMar>
              <w:top w:w="100" w:type="dxa"/>
              <w:left w:w="100" w:type="dxa"/>
              <w:bottom w:w="100" w:type="dxa"/>
              <w:right w:w="100" w:type="dxa"/>
            </w:tcMar>
          </w:tcPr>
          <w:p w14:paraId="1223A6D2" w14:textId="77777777" w:rsidR="00996F5B" w:rsidRDefault="00000000">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$885</w:t>
            </w:r>
          </w:p>
        </w:tc>
      </w:tr>
      <w:tr w:rsidR="00996F5B" w14:paraId="06371383" w14:textId="77777777">
        <w:trPr>
          <w:trHeight w:val="515"/>
        </w:trPr>
        <w:tc>
          <w:tcPr>
            <w:tcW w:w="2733" w:type="dxa"/>
            <w:tcMar>
              <w:top w:w="100" w:type="dxa"/>
              <w:left w:w="100" w:type="dxa"/>
              <w:bottom w:w="100" w:type="dxa"/>
              <w:right w:w="100" w:type="dxa"/>
            </w:tcMar>
          </w:tcPr>
          <w:p w14:paraId="744DECEA" w14:textId="77777777" w:rsidR="00996F5B"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Refundable deposit</w:t>
            </w:r>
          </w:p>
        </w:tc>
        <w:tc>
          <w:tcPr>
            <w:tcW w:w="4288" w:type="dxa"/>
            <w:tcMar>
              <w:top w:w="100" w:type="dxa"/>
              <w:left w:w="100" w:type="dxa"/>
              <w:bottom w:w="100" w:type="dxa"/>
              <w:right w:w="100" w:type="dxa"/>
            </w:tcMar>
          </w:tcPr>
          <w:p w14:paraId="6C86B0BC" w14:textId="77777777" w:rsidR="00996F5B"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$500</w:t>
            </w:r>
          </w:p>
        </w:tc>
      </w:tr>
      <w:tr w:rsidR="00996F5B" w14:paraId="63859BA8" w14:textId="77777777">
        <w:trPr>
          <w:trHeight w:val="530"/>
        </w:trPr>
        <w:tc>
          <w:tcPr>
            <w:tcW w:w="2733" w:type="dxa"/>
            <w:tcMar>
              <w:top w:w="100" w:type="dxa"/>
              <w:left w:w="100" w:type="dxa"/>
              <w:bottom w:w="100" w:type="dxa"/>
              <w:right w:w="100" w:type="dxa"/>
            </w:tcMar>
          </w:tcPr>
          <w:p w14:paraId="09F43BC5" w14:textId="77777777" w:rsidR="00996F5B" w:rsidRDefault="00000000">
            <w:pPr>
              <w:spacing w:after="0" w:line="360" w:lineRule="auto"/>
              <w:rPr>
                <w:rFonts w:ascii="Times New Roman" w:eastAsia="Times New Roman" w:hAnsi="Times New Roman" w:cs="Times New Roman"/>
              </w:rPr>
            </w:pPr>
            <w:r>
              <w:rPr>
                <w:rFonts w:ascii="Times New Roman" w:eastAsia="Times New Roman" w:hAnsi="Times New Roman" w:cs="Times New Roman"/>
                <w:b/>
                <w:bCs/>
              </w:rPr>
              <w:t>Total due to reserve</w:t>
            </w:r>
          </w:p>
        </w:tc>
        <w:tc>
          <w:tcPr>
            <w:tcW w:w="4288" w:type="dxa"/>
            <w:tcMar>
              <w:top w:w="100" w:type="dxa"/>
              <w:left w:w="100" w:type="dxa"/>
              <w:bottom w:w="100" w:type="dxa"/>
              <w:right w:w="100" w:type="dxa"/>
            </w:tcMar>
          </w:tcPr>
          <w:p w14:paraId="79A5AA5D" w14:textId="77777777" w:rsidR="00996F5B" w:rsidRDefault="00000000">
            <w:pPr>
              <w:spacing w:after="0" w:line="360" w:lineRule="auto"/>
              <w:rPr>
                <w:rFonts w:ascii="Times New Roman" w:eastAsia="Times New Roman" w:hAnsi="Times New Roman" w:cs="Times New Roman"/>
              </w:rPr>
            </w:pPr>
            <w:r>
              <w:rPr>
                <w:rFonts w:ascii="Times New Roman" w:eastAsia="Times New Roman" w:hAnsi="Times New Roman" w:cs="Times New Roman"/>
                <w:b/>
                <w:bCs/>
              </w:rPr>
              <w:t>$600</w:t>
            </w:r>
            <w:r>
              <w:rPr>
                <w:rFonts w:ascii="Times New Roman" w:eastAsia="Times New Roman" w:hAnsi="Times New Roman" w:cs="Times New Roman"/>
              </w:rPr>
              <w:t xml:space="preserve"> (refundable deposit + operations fee)</w:t>
            </w:r>
          </w:p>
        </w:tc>
      </w:tr>
      <w:tr w:rsidR="00996F5B" w14:paraId="61CF6B02" w14:textId="77777777">
        <w:trPr>
          <w:trHeight w:val="530"/>
        </w:trPr>
        <w:tc>
          <w:tcPr>
            <w:tcW w:w="2733" w:type="dxa"/>
            <w:tcMar>
              <w:top w:w="100" w:type="dxa"/>
              <w:left w:w="100" w:type="dxa"/>
              <w:bottom w:w="100" w:type="dxa"/>
              <w:right w:w="100" w:type="dxa"/>
            </w:tcMar>
          </w:tcPr>
          <w:p w14:paraId="17B16F33" w14:textId="77777777" w:rsidR="00996F5B" w:rsidRDefault="00996F5B">
            <w:pPr>
              <w:spacing w:after="0" w:line="360" w:lineRule="auto"/>
              <w:rPr>
                <w:rFonts w:ascii="Times New Roman" w:eastAsia="Times New Roman" w:hAnsi="Times New Roman" w:cs="Times New Roman"/>
                <w:b/>
                <w:bCs/>
              </w:rPr>
            </w:pPr>
          </w:p>
        </w:tc>
        <w:tc>
          <w:tcPr>
            <w:tcW w:w="4288" w:type="dxa"/>
            <w:tcMar>
              <w:top w:w="100" w:type="dxa"/>
              <w:left w:w="100" w:type="dxa"/>
              <w:bottom w:w="100" w:type="dxa"/>
              <w:right w:w="100" w:type="dxa"/>
            </w:tcMar>
          </w:tcPr>
          <w:p w14:paraId="0D03B1FA" w14:textId="77777777" w:rsidR="00996F5B" w:rsidRDefault="00996F5B">
            <w:pPr>
              <w:spacing w:after="0" w:line="360" w:lineRule="auto"/>
              <w:rPr>
                <w:rFonts w:ascii="Times New Roman" w:eastAsia="Times New Roman" w:hAnsi="Times New Roman" w:cs="Times New Roman"/>
                <w:b/>
                <w:bCs/>
              </w:rPr>
            </w:pPr>
          </w:p>
        </w:tc>
      </w:tr>
    </w:tbl>
    <w:p w14:paraId="6D49057D" w14:textId="77777777" w:rsidR="00996F5B" w:rsidRDefault="00000000">
      <w:pPr>
        <w:spacing w:after="0" w:line="360" w:lineRule="auto"/>
        <w:rPr>
          <w:rFonts w:ascii="Times New Roman" w:eastAsia="Times New Roman" w:hAnsi="Times New Roman" w:cs="Times New Roman"/>
          <w:i/>
          <w:iCs/>
        </w:rPr>
      </w:pPr>
      <w:r>
        <w:rPr>
          <w:rFonts w:ascii="Times New Roman" w:eastAsia="Times New Roman" w:hAnsi="Times New Roman" w:cs="Times New Roman"/>
          <w:i/>
          <w:iCs/>
        </w:rPr>
        <w:t>Remaining balance due 21 days before the event.</w:t>
      </w:r>
    </w:p>
    <w:p w14:paraId="25647D7B" w14:textId="77777777" w:rsidR="00996F5B" w:rsidRDefault="00000000">
      <w:pPr>
        <w:spacing w:after="0" w:line="360" w:lineRule="auto"/>
        <w:rPr>
          <w:rFonts w:ascii="Times New Roman" w:eastAsia="Times New Roman" w:hAnsi="Times New Roman" w:cs="Times New Roman"/>
        </w:rPr>
      </w:pPr>
      <w:r>
        <w:pict w14:anchorId="2E896ED1">
          <v:rect id="_x0000_i1028" style="width:0;height:1.5pt" o:hralign="center" o:hrstd="t" o:hr="t" fillcolor="#a0a0a0" stroked="f"/>
        </w:pict>
      </w:r>
    </w:p>
    <w:p w14:paraId="1B2E8EE9" w14:textId="77777777" w:rsidR="00996F5B"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General Policies</w:t>
      </w:r>
    </w:p>
    <w:p w14:paraId="642D2F19" w14:textId="77777777" w:rsidR="00996F5B" w:rsidRDefault="00000000">
      <w:pPr>
        <w:numPr>
          <w:ilvl w:val="0"/>
          <w:numId w:val="1"/>
        </w:numPr>
      </w:pPr>
      <w:r>
        <w:rPr>
          <w:rFonts w:ascii="Times New Roman" w:eastAsia="Times New Roman" w:hAnsi="Times New Roman" w:cs="Times New Roman"/>
        </w:rPr>
        <w:t>Rental time includes setup and cleanup.</w:t>
      </w:r>
    </w:p>
    <w:p w14:paraId="3474C399" w14:textId="77777777" w:rsidR="00996F5B" w:rsidRDefault="00000000">
      <w:pPr>
        <w:numPr>
          <w:ilvl w:val="0"/>
          <w:numId w:val="1"/>
        </w:numPr>
        <w:pBdr>
          <w:top w:val="nil"/>
          <w:left w:val="nil"/>
          <w:bottom w:val="nil"/>
          <w:right w:val="nil"/>
          <w:between w:val="nil"/>
        </w:pBdr>
        <w:rPr>
          <w:color w:val="000000"/>
        </w:rPr>
      </w:pPr>
      <w:r>
        <w:rPr>
          <w:rFonts w:ascii="Times New Roman" w:eastAsia="Times New Roman" w:hAnsi="Times New Roman" w:cs="Times New Roman"/>
          <w:color w:val="000000"/>
        </w:rPr>
        <w:t>Use of the kitchen does not include use of dishware, silverware, or any utensils. Only use of counter space, sinks, and refrigerator are permitted.</w:t>
      </w:r>
    </w:p>
    <w:p w14:paraId="7E80A589" w14:textId="77777777" w:rsidR="00996F5B" w:rsidRDefault="00000000">
      <w:pPr>
        <w:numPr>
          <w:ilvl w:val="0"/>
          <w:numId w:val="1"/>
        </w:numPr>
      </w:pPr>
      <w:r>
        <w:rPr>
          <w:rFonts w:ascii="Times New Roman" w:eastAsia="Times New Roman" w:hAnsi="Times New Roman" w:cs="Times New Roman"/>
        </w:rPr>
        <w:t>The facility must be left in the same condition in which it was found. All food and food detritus must be removed from all surfaces, furnishings and floors. All trash must be taken to the outside trash cans, including trash from bathrooms.</w:t>
      </w:r>
    </w:p>
    <w:p w14:paraId="285B7A9F" w14:textId="77777777" w:rsidR="00996F5B" w:rsidRDefault="00000000">
      <w:pPr>
        <w:numPr>
          <w:ilvl w:val="0"/>
          <w:numId w:val="1"/>
        </w:numPr>
      </w:pPr>
      <w:r>
        <w:rPr>
          <w:rFonts w:ascii="Times New Roman" w:eastAsia="Times New Roman" w:hAnsi="Times New Roman" w:cs="Times New Roman"/>
        </w:rPr>
        <w:t>Activities must be consistent with the mission and values of the church.</w:t>
      </w:r>
    </w:p>
    <w:p w14:paraId="587BF75C" w14:textId="77777777" w:rsidR="00996F5B" w:rsidRDefault="00000000">
      <w:pPr>
        <w:numPr>
          <w:ilvl w:val="0"/>
          <w:numId w:val="1"/>
        </w:numPr>
      </w:pPr>
      <w:r>
        <w:rPr>
          <w:rFonts w:ascii="Times New Roman" w:eastAsia="Times New Roman" w:hAnsi="Times New Roman" w:cs="Times New Roman"/>
        </w:rPr>
        <w:t>Additional cleaning or damages will be deducted from the security deposit</w:t>
      </w:r>
    </w:p>
    <w:sectPr w:rsidR="00996F5B">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4558C" w14:textId="77777777" w:rsidR="00330F91" w:rsidRDefault="00330F91">
      <w:pPr>
        <w:spacing w:after="0" w:line="240" w:lineRule="auto"/>
      </w:pPr>
      <w:r>
        <w:separator/>
      </w:r>
    </w:p>
  </w:endnote>
  <w:endnote w:type="continuationSeparator" w:id="0">
    <w:p w14:paraId="54D36C18" w14:textId="77777777" w:rsidR="00330F91" w:rsidRDefault="00330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14D8FEE7-66C9-448C-8FF8-26AA4C75D3A3}"/>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7CEAE555-05F5-484A-9596-8F25BA68817E}"/>
    <w:embedItalic r:id="rId3" w:fontKey="{2AFBB474-D5C6-4A58-B370-EC40B12D7C0B}"/>
  </w:font>
  <w:font w:name="Play">
    <w:charset w:val="00"/>
    <w:family w:val="auto"/>
    <w:pitch w:val="default"/>
    <w:embedRegular r:id="rId4" w:fontKey="{C99D020D-4D2D-4912-8012-CD67C5B11A19}"/>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108C5721-988C-4912-827E-41E5144B31D0}"/>
  </w:font>
  <w:font w:name="Cambria">
    <w:panose1 w:val="02040503050406030204"/>
    <w:charset w:val="00"/>
    <w:family w:val="roman"/>
    <w:pitch w:val="variable"/>
    <w:sig w:usb0="E00006FF" w:usb1="420024FF" w:usb2="02000000" w:usb3="00000000" w:csb0="0000019F" w:csb1="00000000"/>
    <w:embedRegular r:id="rId6" w:fontKey="{FA170149-AFE2-4F86-BA6E-0A5F7EEDDB5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0C9F7" w14:textId="77777777" w:rsidR="00996F5B" w:rsidRDefault="00000000">
    <w:pPr>
      <w:pBdr>
        <w:top w:val="nil"/>
        <w:left w:val="nil"/>
        <w:bottom w:val="nil"/>
        <w:right w:val="nil"/>
        <w:between w:val="nil"/>
      </w:pBdr>
      <w:tabs>
        <w:tab w:val="center" w:pos="4680"/>
        <w:tab w:val="right" w:pos="9360"/>
      </w:tabs>
      <w:spacing w:after="0" w:line="240" w:lineRule="auto"/>
      <w:jc w:val="center"/>
      <w:rPr>
        <w:color w:val="000000"/>
        <w:sz w:val="20"/>
        <w:szCs w:val="20"/>
      </w:rPr>
    </w:pPr>
    <w:r>
      <w:rPr>
        <w:color w:val="000000"/>
        <w:sz w:val="20"/>
        <w:szCs w:val="20"/>
      </w:rPr>
      <w:t>St. Thomas Episcopal Church, McLean VA – 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C1C80" w14:textId="77777777" w:rsidR="00330F91" w:rsidRDefault="00330F91">
      <w:pPr>
        <w:spacing w:after="0" w:line="240" w:lineRule="auto"/>
      </w:pPr>
      <w:r>
        <w:separator/>
      </w:r>
    </w:p>
  </w:footnote>
  <w:footnote w:type="continuationSeparator" w:id="0">
    <w:p w14:paraId="331FF66A" w14:textId="77777777" w:rsidR="00330F91" w:rsidRDefault="00330F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B09A0" w14:textId="77777777" w:rsidR="00996F5B" w:rsidRDefault="00000000">
    <w:pPr>
      <w:jc w:val="center"/>
      <w:rPr>
        <w:rFonts w:ascii="Times New Roman" w:eastAsia="Times New Roman" w:hAnsi="Times New Roman" w:cs="Times New Roman"/>
      </w:rPr>
    </w:pPr>
    <w:r>
      <w:rPr>
        <w:noProof/>
      </w:rPr>
      <w:drawing>
        <wp:anchor distT="0" distB="0" distL="0" distR="0" simplePos="0" relativeHeight="251658240" behindDoc="1" locked="0" layoutInCell="1" hidden="0" allowOverlap="1" wp14:anchorId="2255873B" wp14:editId="4631A27F">
          <wp:simplePos x="0" y="0"/>
          <wp:positionH relativeFrom="column">
            <wp:posOffset>2003425</wp:posOffset>
          </wp:positionH>
          <wp:positionV relativeFrom="paragraph">
            <wp:posOffset>-365124</wp:posOffset>
          </wp:positionV>
          <wp:extent cx="1826260" cy="56261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826260" cy="562610"/>
                  </a:xfrm>
                  <a:prstGeom prst="rect">
                    <a:avLst/>
                  </a:prstGeom>
                  <a:ln/>
                </pic:spPr>
              </pic:pic>
            </a:graphicData>
          </a:graphic>
        </wp:anchor>
      </w:drawing>
    </w:r>
  </w:p>
  <w:p w14:paraId="4C1D161E" w14:textId="77777777" w:rsidR="00996F5B" w:rsidRDefault="00000000">
    <w:pPr>
      <w:jc w:val="center"/>
      <w:rPr>
        <w:rFonts w:ascii="Times New Roman" w:eastAsia="Times New Roman" w:hAnsi="Times New Roman" w:cs="Times New Roman"/>
      </w:rPr>
    </w:pPr>
    <w:r>
      <w:rPr>
        <w:rFonts w:ascii="Times New Roman" w:eastAsia="Times New Roman" w:hAnsi="Times New Roman" w:cs="Times New Roman"/>
      </w:rPr>
      <w:t>8991 Brook Road</w:t>
    </w:r>
    <w:r>
      <w:rPr>
        <w:rFonts w:ascii="Times New Roman" w:eastAsia="Times New Roman" w:hAnsi="Times New Roman" w:cs="Times New Roman"/>
      </w:rPr>
      <w:br/>
      <w:t>McLean, VA 22102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5220A"/>
    <w:multiLevelType w:val="multilevel"/>
    <w:tmpl w:val="2B9099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792934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F5B"/>
    <w:rsid w:val="00004FDE"/>
    <w:rsid w:val="00330F91"/>
    <w:rsid w:val="00996F5B"/>
    <w:rsid w:val="00AB50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CC372"/>
  <w15:docId w15:val="{00A81FCC-5FBD-412C-A30C-D4DE64D3E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CellMar>
        <w:top w:w="15" w:type="dxa"/>
        <w:left w:w="15" w:type="dxa"/>
        <w:bottom w:w="15" w:type="dxa"/>
        <w:right w:w="15" w:type="dxa"/>
      </w:tblCellMar>
    </w:tblPr>
  </w:style>
  <w:style w:type="table" w:customStyle="1" w:styleId="a0">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MVfYdM5TsqhjcyYQQr675pryA==">CgMxLjA4AHIhMWdDNU5tZG8tOHdLSDZKVTJLVVN1dnI1cjFCd1JuUjZW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1573</Characters>
  <Application>Microsoft Office Word</Application>
  <DocSecurity>0</DocSecurity>
  <Lines>13</Lines>
  <Paragraphs>3</Paragraphs>
  <ScaleCrop>false</ScaleCrop>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Susan Schreiner</cp:lastModifiedBy>
  <cp:revision>2</cp:revision>
  <dcterms:created xsi:type="dcterms:W3CDTF">2026-08-12T18:09:00Z</dcterms:created>
  <dcterms:modified xsi:type="dcterms:W3CDTF">2026-08-12T18:09:00Z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8ffe3e95-c9be-4d85-9fd5-d43dd878a14e</vt:lpwstr>
  </property>
</Properties>
</file>